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7C" w:rsidRDefault="001F1239" w:rsidP="00AD1E5E">
      <w:pPr>
        <w:jc w:val="center"/>
      </w:pPr>
      <w:bookmarkStart w:id="0" w:name="_GoBack"/>
      <w:bookmarkEnd w:id="0"/>
      <w:r>
        <w:rPr>
          <w:noProof/>
        </w:rPr>
        <w:drawing>
          <wp:inline distT="0" distB="0" distL="0" distR="0">
            <wp:extent cx="9525000" cy="7150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p>
    <w:p w:rsidR="002F207C" w:rsidRDefault="002F207C" w:rsidP="00AD1E5E">
      <w:pPr>
        <w:jc w:val="center"/>
      </w:pPr>
      <w:r>
        <w:br w:type="page"/>
      </w:r>
      <w:r w:rsidR="001F1239">
        <w:rPr>
          <w:noProof/>
        </w:rPr>
        <w:lastRenderedPageBreak/>
        <w:drawing>
          <wp:inline distT="0" distB="0" distL="0" distR="0">
            <wp:extent cx="9525000" cy="71501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p>
    <w:p w:rsidR="002F207C" w:rsidRDefault="002F207C" w:rsidP="00AD1E5E">
      <w:pPr>
        <w:jc w:val="center"/>
      </w:pPr>
      <w:r>
        <w:br w:type="page"/>
      </w:r>
      <w:r w:rsidR="001F1239">
        <w:rPr>
          <w:noProof/>
        </w:rPr>
        <w:lastRenderedPageBreak/>
        <w:drawing>
          <wp:inline distT="0" distB="0" distL="0" distR="0">
            <wp:extent cx="9525000" cy="71501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p>
    <w:p w:rsidR="002F207C" w:rsidRDefault="002F207C" w:rsidP="00AD1E5E">
      <w:pPr>
        <w:jc w:val="center"/>
      </w:pPr>
      <w:r>
        <w:br w:type="page"/>
      </w:r>
      <w:r w:rsidR="001F1239">
        <w:rPr>
          <w:noProof/>
        </w:rPr>
        <w:lastRenderedPageBreak/>
        <w:drawing>
          <wp:inline distT="0" distB="0" distL="0" distR="0">
            <wp:extent cx="9525000" cy="71501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p>
    <w:p w:rsidR="002F207C" w:rsidRDefault="002F207C" w:rsidP="00AD1E5E">
      <w:pPr>
        <w:jc w:val="center"/>
      </w:pPr>
      <w:r>
        <w:br w:type="page"/>
      </w:r>
      <w:r w:rsidR="001F1239">
        <w:rPr>
          <w:noProof/>
        </w:rPr>
        <w:lastRenderedPageBreak/>
        <w:drawing>
          <wp:inline distT="0" distB="0" distL="0" distR="0">
            <wp:extent cx="9525000" cy="7150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p>
    <w:p w:rsidR="002F207C" w:rsidRDefault="002F207C" w:rsidP="00AD1E5E">
      <w:pPr>
        <w:jc w:val="center"/>
      </w:pPr>
      <w:r>
        <w:br w:type="page"/>
      </w:r>
      <w:r w:rsidR="001F1239">
        <w:rPr>
          <w:noProof/>
        </w:rPr>
        <w:lastRenderedPageBreak/>
        <w:drawing>
          <wp:inline distT="0" distB="0" distL="0" distR="0">
            <wp:extent cx="9525000" cy="71501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p>
    <w:p w:rsidR="002F207C" w:rsidRDefault="002F207C" w:rsidP="00AD1E5E">
      <w:pPr>
        <w:jc w:val="center"/>
      </w:pPr>
      <w:r>
        <w:br w:type="page"/>
      </w:r>
      <w:r w:rsidR="001F1239">
        <w:rPr>
          <w:noProof/>
        </w:rPr>
        <w:lastRenderedPageBreak/>
        <w:drawing>
          <wp:inline distT="0" distB="0" distL="0" distR="0">
            <wp:extent cx="9525000" cy="71501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p>
    <w:p w:rsidR="002F207C" w:rsidRDefault="002F207C" w:rsidP="00AD1E5E">
      <w:pPr>
        <w:jc w:val="center"/>
      </w:pPr>
      <w:r>
        <w:br w:type="page"/>
      </w:r>
      <w:r w:rsidR="001F1239">
        <w:rPr>
          <w:noProof/>
        </w:rPr>
        <w:lastRenderedPageBreak/>
        <w:drawing>
          <wp:inline distT="0" distB="0" distL="0" distR="0">
            <wp:extent cx="9525000" cy="71501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p>
    <w:p w:rsidR="002F207C" w:rsidRDefault="002F207C" w:rsidP="00AD1E5E">
      <w:pPr>
        <w:jc w:val="center"/>
      </w:pPr>
      <w:r>
        <w:br w:type="page"/>
      </w:r>
      <w:r w:rsidR="001F1239">
        <w:rPr>
          <w:noProof/>
        </w:rPr>
        <w:lastRenderedPageBreak/>
        <w:drawing>
          <wp:inline distT="0" distB="0" distL="0" distR="0">
            <wp:extent cx="9525000" cy="71501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p>
    <w:p w:rsidR="002F207C" w:rsidRDefault="002F207C" w:rsidP="00AD1E5E">
      <w:pPr>
        <w:jc w:val="center"/>
      </w:pPr>
      <w:r>
        <w:br w:type="page"/>
      </w:r>
      <w:r w:rsidR="001F1239">
        <w:rPr>
          <w:noProof/>
        </w:rPr>
        <w:lastRenderedPageBreak/>
        <w:drawing>
          <wp:inline distT="0" distB="0" distL="0" distR="0">
            <wp:extent cx="9525000" cy="71501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p>
    <w:p w:rsidR="002F207C" w:rsidRDefault="002F207C" w:rsidP="00AD1E5E">
      <w:pPr>
        <w:jc w:val="center"/>
      </w:pPr>
      <w:r>
        <w:br w:type="page"/>
      </w:r>
      <w:r w:rsidR="001F1239">
        <w:rPr>
          <w:noProof/>
        </w:rPr>
        <w:lastRenderedPageBreak/>
        <w:drawing>
          <wp:inline distT="0" distB="0" distL="0" distR="0">
            <wp:extent cx="9525000" cy="71501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p>
    <w:p w:rsidR="002F207C" w:rsidRDefault="002F207C" w:rsidP="00AD1E5E">
      <w:pPr>
        <w:jc w:val="center"/>
      </w:pPr>
      <w:r>
        <w:br w:type="page"/>
      </w:r>
      <w:r w:rsidR="001F1239">
        <w:rPr>
          <w:noProof/>
        </w:rPr>
        <w:lastRenderedPageBreak/>
        <w:drawing>
          <wp:inline distT="0" distB="0" distL="0" distR="0">
            <wp:extent cx="9525000" cy="71501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p>
    <w:p w:rsidR="002F207C" w:rsidRDefault="002F207C" w:rsidP="00AD1E5E">
      <w:pPr>
        <w:jc w:val="center"/>
      </w:pPr>
      <w:r>
        <w:br w:type="page"/>
      </w:r>
      <w:r w:rsidR="001F1239">
        <w:rPr>
          <w:noProof/>
        </w:rPr>
        <w:lastRenderedPageBreak/>
        <w:drawing>
          <wp:inline distT="0" distB="0" distL="0" distR="0">
            <wp:extent cx="9525000" cy="71501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p>
    <w:p w:rsidR="002F207C" w:rsidRDefault="002F207C" w:rsidP="00AD1E5E">
      <w:pPr>
        <w:jc w:val="center"/>
      </w:pPr>
      <w:r>
        <w:br w:type="page"/>
      </w:r>
      <w:r w:rsidR="001F1239">
        <w:rPr>
          <w:noProof/>
        </w:rPr>
        <w:lastRenderedPageBreak/>
        <w:drawing>
          <wp:inline distT="0" distB="0" distL="0" distR="0">
            <wp:extent cx="9525000" cy="71501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r>
        <w:br w:type="page"/>
      </w:r>
    </w:p>
    <w:p w:rsidR="002F207C" w:rsidRDefault="001F1239" w:rsidP="00AD1E5E">
      <w:pPr>
        <w:jc w:val="center"/>
      </w:pPr>
      <w:r>
        <w:rPr>
          <w:noProof/>
        </w:rPr>
        <w:lastRenderedPageBreak/>
        <w:drawing>
          <wp:inline distT="0" distB="0" distL="0" distR="0">
            <wp:extent cx="9525000" cy="71501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r w:rsidR="002F207C">
        <w:br w:type="page"/>
      </w:r>
      <w:r>
        <w:rPr>
          <w:noProof/>
        </w:rPr>
        <w:lastRenderedPageBreak/>
        <w:drawing>
          <wp:inline distT="0" distB="0" distL="0" distR="0">
            <wp:extent cx="9525000" cy="71501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p>
    <w:p w:rsidR="002F207C" w:rsidRDefault="002F207C" w:rsidP="00AD1E5E">
      <w:pPr>
        <w:jc w:val="center"/>
      </w:pPr>
      <w:r>
        <w:br w:type="page"/>
      </w:r>
      <w:r w:rsidR="001F1239">
        <w:rPr>
          <w:noProof/>
        </w:rPr>
        <w:lastRenderedPageBreak/>
        <w:drawing>
          <wp:inline distT="0" distB="0" distL="0" distR="0">
            <wp:extent cx="9525000" cy="71501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p>
    <w:p w:rsidR="002F207C" w:rsidRDefault="002F207C" w:rsidP="00AD1E5E">
      <w:pPr>
        <w:jc w:val="center"/>
      </w:pPr>
      <w:r>
        <w:br w:type="page"/>
      </w:r>
      <w:r w:rsidR="001F1239">
        <w:rPr>
          <w:noProof/>
        </w:rPr>
        <w:lastRenderedPageBreak/>
        <w:drawing>
          <wp:inline distT="0" distB="0" distL="0" distR="0">
            <wp:extent cx="9525000" cy="715010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p>
    <w:p w:rsidR="002F207C" w:rsidRDefault="002F207C" w:rsidP="00AD1E5E">
      <w:pPr>
        <w:jc w:val="center"/>
      </w:pPr>
      <w:r>
        <w:br w:type="page"/>
      </w:r>
      <w:r w:rsidR="001F1239">
        <w:rPr>
          <w:noProof/>
        </w:rPr>
        <w:lastRenderedPageBreak/>
        <w:drawing>
          <wp:inline distT="0" distB="0" distL="0" distR="0">
            <wp:extent cx="9525000" cy="71501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p>
    <w:p w:rsidR="002F207C" w:rsidRDefault="002F207C" w:rsidP="00AD1E5E">
      <w:pPr>
        <w:jc w:val="center"/>
      </w:pPr>
      <w:r>
        <w:br w:type="page"/>
      </w:r>
      <w:r w:rsidR="001F1239">
        <w:rPr>
          <w:noProof/>
        </w:rPr>
        <w:lastRenderedPageBreak/>
        <w:drawing>
          <wp:inline distT="0" distB="0" distL="0" distR="0">
            <wp:extent cx="9525000" cy="71501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srcRect/>
                    <a:stretch>
                      <a:fillRect/>
                    </a:stretch>
                  </pic:blipFill>
                  <pic:spPr bwMode="auto">
                    <a:xfrm>
                      <a:off x="0" y="0"/>
                      <a:ext cx="9525000" cy="7150100"/>
                    </a:xfrm>
                    <a:prstGeom prst="rect">
                      <a:avLst/>
                    </a:prstGeom>
                    <a:noFill/>
                    <a:ln w="9525">
                      <a:noFill/>
                      <a:miter lim="800000"/>
                      <a:headEnd/>
                      <a:tailEnd/>
                    </a:ln>
                  </pic:spPr>
                </pic:pic>
              </a:graphicData>
            </a:graphic>
          </wp:inline>
        </w:drawing>
      </w:r>
    </w:p>
    <w:sectPr w:rsidR="002F207C" w:rsidSect="00AD1E5E">
      <w:pgSz w:w="15840" w:h="12240" w:orient="landscape" w:code="1"/>
      <w:pgMar w:top="144" w:right="144" w:bottom="144" w:left="14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noPunctuationKerning/>
  <w:characterSpacingControl w:val="doNotCompress"/>
  <w:compat>
    <w:compatSetting w:name="compatibilityMode" w:uri="http://schemas.microsoft.com/office/word" w:val="12"/>
  </w:compat>
  <w:rsids>
    <w:rsidRoot w:val="00A72C8D"/>
    <w:rsid w:val="001F1239"/>
    <w:rsid w:val="002F207C"/>
    <w:rsid w:val="00A72C8D"/>
    <w:rsid w:val="00AD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4CFAFB-378E-4FAF-83A7-BE2DF216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Portfolio Optimizer Correlation Coefficients Examples.</vt:lpstr>
    </vt:vector>
  </TitlesOfParts>
  <Company>Real World Software</Company>
  <LinksUpToDate>false</LinksUpToDate>
  <CharactersWithSpaces>57</CharactersWithSpaces>
  <SharedDoc>false</SharedDoc>
  <HyperlinkBase>http://www.toolsformoney.com/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Optimizer Correlation Coefficients Examples.</dc:title>
  <dc:subject>Portfolio optimization</dc:subject>
  <dc:creator>Toolsformoney.com</dc:creator>
  <cp:keywords>portfolio optimizing, efficient frontier, portfolio optimizer, efficient frontiers, portfolio optimizers, portfolio optimized, optimized portfolio, portfolio allocation, asset allocation, portfolio allocations, asset allocation software, modern portfolio theory, portfolio asset allocation, asset allocation strategy, optimizing efficient frontiers, portfolio optimization, allocating assets, investing software, investment asset allocation, mutual fund optimization, investment management, investment optimization, model allocations, mpt, mutual funds, money calculators, asset allocation calculator, allocation calculators, financial software, portfolio allocations, asset allocator</cp:keywords>
  <dc:description>Copyright 1997-2012 Toolsformoney.com, All Rights Reserved</dc:description>
  <cp:lastModifiedBy>Michael D. Fulford, CFA (Toolsformoney.com)</cp:lastModifiedBy>
  <cp:revision>3</cp:revision>
  <dcterms:created xsi:type="dcterms:W3CDTF">2012-01-10T20:35:00Z</dcterms:created>
  <dcterms:modified xsi:type="dcterms:W3CDTF">2014-12-24T14:06:00Z</dcterms:modified>
  <cp:category>Investment management</cp:category>
</cp:coreProperties>
</file>